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AB" w:rsidRDefault="006927AB" w:rsidP="006927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БИБЛИОТЕКИ</w:t>
      </w:r>
    </w:p>
    <w:p w:rsidR="002F7581" w:rsidRPr="006927AB" w:rsidRDefault="002F7581" w:rsidP="006927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7AB">
        <w:rPr>
          <w:rFonts w:ascii="Times New Roman" w:hAnsi="Times New Roman" w:cs="Times New Roman"/>
          <w:b/>
          <w:sz w:val="32"/>
          <w:szCs w:val="32"/>
        </w:rPr>
        <w:t>Работа с читателями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76"/>
        <w:gridCol w:w="6265"/>
        <w:gridCol w:w="2977"/>
      </w:tblGrid>
      <w:tr w:rsidR="006927AB" w:rsidRPr="006927AB" w:rsidTr="006927AB">
        <w:trPr>
          <w:trHeight w:val="362"/>
        </w:trPr>
        <w:tc>
          <w:tcPr>
            <w:tcW w:w="676" w:type="dxa"/>
            <w:vAlign w:val="center"/>
          </w:tcPr>
          <w:p w:rsidR="006927AB" w:rsidRPr="006927AB" w:rsidRDefault="006927AB" w:rsidP="00E144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927AB" w:rsidRPr="006927AB" w:rsidRDefault="006927AB" w:rsidP="00E144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265" w:type="dxa"/>
            <w:vAlign w:val="center"/>
          </w:tcPr>
          <w:p w:rsidR="006927AB" w:rsidRPr="006927AB" w:rsidRDefault="006927AB" w:rsidP="00E144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977" w:type="dxa"/>
            <w:vAlign w:val="center"/>
          </w:tcPr>
          <w:p w:rsidR="006927AB" w:rsidRPr="006927AB" w:rsidRDefault="006927AB" w:rsidP="00E144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6927AB" w:rsidRPr="006927AB" w:rsidTr="006927AB">
        <w:trPr>
          <w:trHeight w:val="730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Обслуживание читателей на абонементе и в читальном зале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927AB" w:rsidRPr="006927AB" w:rsidTr="006927AB">
        <w:trPr>
          <w:trHeight w:val="742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Подбор дополнительной литературы для подготовки к урокам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927AB" w:rsidRPr="006927AB" w:rsidTr="006927AB">
        <w:trPr>
          <w:trHeight w:val="730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Рекомендательные беседы при выдаче книг. Беседы о прочитанном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927AB" w:rsidRPr="006927AB" w:rsidTr="006927AB">
        <w:trPr>
          <w:trHeight w:val="742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Рекомендательные и рекламные беседы о новых изданиях, поступивших в библиотеку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927AB" w:rsidRPr="006927AB" w:rsidTr="006927AB">
        <w:trPr>
          <w:trHeight w:val="1101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Подготовка рекомендательных списков художественной литературы для начальной категории учащихся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927AB" w:rsidRPr="006927AB" w:rsidTr="006927AB">
        <w:trPr>
          <w:trHeight w:val="1113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Просмотр читательских формуляров с целью выявления должников, информирование классных руководителей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</w:tr>
      <w:tr w:rsidR="006927AB" w:rsidRPr="006927AB" w:rsidTr="006927AB">
        <w:trPr>
          <w:trHeight w:val="730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Обеспечение учащихся учебной и художественной литературой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927AB" w:rsidRPr="006927AB" w:rsidTr="006927AB">
        <w:trPr>
          <w:trHeight w:val="371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Перерегистрация читателей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927AB" w:rsidRPr="006927AB" w:rsidTr="006927AB">
        <w:trPr>
          <w:trHeight w:val="371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Запись в библиотеку второклассников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927AB" w:rsidRPr="006927AB" w:rsidTr="006927AB">
        <w:trPr>
          <w:trHeight w:val="1101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6927AB" w:rsidRPr="006927AB" w:rsidTr="006927AB">
        <w:trPr>
          <w:trHeight w:val="1101"/>
        </w:trPr>
        <w:tc>
          <w:tcPr>
            <w:tcW w:w="67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1"/>
              </w:numPr>
              <w:spacing w:line="276" w:lineRule="auto"/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5" w:type="dxa"/>
          </w:tcPr>
          <w:p w:rsidR="006927AB" w:rsidRPr="006927AB" w:rsidRDefault="006927AB" w:rsidP="00E144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Подбор материалов для подготовки заседаний методических объединений и педагогических советов</w:t>
            </w:r>
          </w:p>
        </w:tc>
        <w:tc>
          <w:tcPr>
            <w:tcW w:w="2977" w:type="dxa"/>
          </w:tcPr>
          <w:p w:rsidR="006927AB" w:rsidRPr="006927AB" w:rsidRDefault="006927AB" w:rsidP="000D5C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время проведения мероприятий</w:t>
            </w:r>
          </w:p>
        </w:tc>
      </w:tr>
    </w:tbl>
    <w:p w:rsidR="00E144B1" w:rsidRDefault="00E144B1" w:rsidP="00E144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581" w:rsidRPr="006927AB" w:rsidRDefault="002F7581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7AB">
        <w:rPr>
          <w:rFonts w:ascii="Times New Roman" w:hAnsi="Times New Roman" w:cs="Times New Roman"/>
          <w:b/>
          <w:sz w:val="32"/>
          <w:szCs w:val="32"/>
        </w:rPr>
        <w:t>Справочно-</w:t>
      </w:r>
      <w:r w:rsidR="007537F3" w:rsidRPr="006927AB">
        <w:rPr>
          <w:rFonts w:ascii="Times New Roman" w:hAnsi="Times New Roman" w:cs="Times New Roman"/>
          <w:b/>
          <w:sz w:val="32"/>
          <w:szCs w:val="32"/>
        </w:rPr>
        <w:t>библиографич</w:t>
      </w:r>
      <w:r w:rsidRPr="006927AB">
        <w:rPr>
          <w:rFonts w:ascii="Times New Roman" w:hAnsi="Times New Roman" w:cs="Times New Roman"/>
          <w:b/>
          <w:sz w:val="32"/>
          <w:szCs w:val="32"/>
        </w:rPr>
        <w:t>еская и информационная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6928"/>
        <w:gridCol w:w="2077"/>
      </w:tblGrid>
      <w:tr w:rsidR="006927AB" w:rsidRPr="006927AB" w:rsidTr="006927AB">
        <w:trPr>
          <w:trHeight w:val="694"/>
        </w:trPr>
        <w:tc>
          <w:tcPr>
            <w:tcW w:w="686" w:type="dxa"/>
            <w:vAlign w:val="center"/>
          </w:tcPr>
          <w:p w:rsidR="006927AB" w:rsidRPr="006927AB" w:rsidRDefault="006927AB" w:rsidP="007537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927AB" w:rsidRPr="006927AB" w:rsidRDefault="006927AB" w:rsidP="007537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928" w:type="dxa"/>
            <w:vAlign w:val="center"/>
          </w:tcPr>
          <w:p w:rsidR="006927AB" w:rsidRPr="006927AB" w:rsidRDefault="006927AB" w:rsidP="007537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077" w:type="dxa"/>
            <w:vAlign w:val="center"/>
          </w:tcPr>
          <w:p w:rsidR="006927AB" w:rsidRPr="006927AB" w:rsidRDefault="006927AB" w:rsidP="007537F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6927AB" w:rsidRPr="006927AB" w:rsidTr="006927AB">
        <w:trPr>
          <w:trHeight w:val="1223"/>
        </w:trPr>
        <w:tc>
          <w:tcPr>
            <w:tcW w:w="68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2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8" w:type="dxa"/>
          </w:tcPr>
          <w:p w:rsidR="006927AB" w:rsidRPr="006927AB" w:rsidRDefault="006927AB" w:rsidP="00A8014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Ведение справочно-библиографического аппарата (каталоги, картотеки, рекомендательные списки) с учетом возрастных особенностей пользователей</w:t>
            </w:r>
          </w:p>
        </w:tc>
        <w:tc>
          <w:tcPr>
            <w:tcW w:w="2077" w:type="dxa"/>
          </w:tcPr>
          <w:p w:rsidR="006927AB" w:rsidRPr="006927AB" w:rsidRDefault="006927AB" w:rsidP="00A8014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927AB" w:rsidRPr="006927AB" w:rsidTr="006927AB">
        <w:trPr>
          <w:trHeight w:val="276"/>
        </w:trPr>
        <w:tc>
          <w:tcPr>
            <w:tcW w:w="68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2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8" w:type="dxa"/>
          </w:tcPr>
          <w:p w:rsidR="006927AB" w:rsidRPr="006927AB" w:rsidRDefault="006927AB" w:rsidP="00A8014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Пополнение тематических папок</w:t>
            </w:r>
          </w:p>
        </w:tc>
        <w:tc>
          <w:tcPr>
            <w:tcW w:w="2077" w:type="dxa"/>
          </w:tcPr>
          <w:p w:rsidR="006927AB" w:rsidRPr="006927AB" w:rsidRDefault="006927AB" w:rsidP="00A8014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927AB" w:rsidRPr="006927AB" w:rsidTr="006927AB">
        <w:trPr>
          <w:trHeight w:val="294"/>
        </w:trPr>
        <w:tc>
          <w:tcPr>
            <w:tcW w:w="68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2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8" w:type="dxa"/>
          </w:tcPr>
          <w:p w:rsidR="006927AB" w:rsidRPr="006927AB" w:rsidRDefault="006927AB" w:rsidP="006927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Создание и оформление книжных выставок</w:t>
            </w:r>
          </w:p>
        </w:tc>
        <w:tc>
          <w:tcPr>
            <w:tcW w:w="2077" w:type="dxa"/>
          </w:tcPr>
          <w:p w:rsidR="006927AB" w:rsidRPr="006927AB" w:rsidRDefault="006927AB" w:rsidP="006927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927AB" w:rsidRPr="006927AB" w:rsidTr="006927AB">
        <w:trPr>
          <w:trHeight w:val="799"/>
        </w:trPr>
        <w:tc>
          <w:tcPr>
            <w:tcW w:w="686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2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8" w:type="dxa"/>
          </w:tcPr>
          <w:p w:rsidR="006927AB" w:rsidRPr="006927AB" w:rsidRDefault="006927AB" w:rsidP="006927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сдачи и выдачи учебников</w:t>
            </w:r>
          </w:p>
        </w:tc>
        <w:tc>
          <w:tcPr>
            <w:tcW w:w="2077" w:type="dxa"/>
          </w:tcPr>
          <w:p w:rsidR="006927AB" w:rsidRPr="006927AB" w:rsidRDefault="006927AB" w:rsidP="006927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август,</w:t>
            </w:r>
          </w:p>
          <w:p w:rsidR="006927AB" w:rsidRPr="006927AB" w:rsidRDefault="006927AB" w:rsidP="006927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7537F3" w:rsidRPr="002F7581" w:rsidRDefault="007537F3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81" w:rsidRPr="006927AB" w:rsidRDefault="002F7581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7AB">
        <w:rPr>
          <w:rFonts w:ascii="Times New Roman" w:hAnsi="Times New Roman" w:cs="Times New Roman"/>
          <w:b/>
          <w:sz w:val="32"/>
          <w:szCs w:val="32"/>
        </w:rPr>
        <w:t>Работа с книжным фондом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"/>
        <w:gridCol w:w="6880"/>
        <w:gridCol w:w="2117"/>
      </w:tblGrid>
      <w:tr w:rsidR="006927AB" w:rsidRPr="006927AB" w:rsidTr="006927AB">
        <w:trPr>
          <w:trHeight w:val="644"/>
        </w:trPr>
        <w:tc>
          <w:tcPr>
            <w:tcW w:w="684" w:type="dxa"/>
            <w:vAlign w:val="center"/>
          </w:tcPr>
          <w:p w:rsidR="006927AB" w:rsidRPr="006927AB" w:rsidRDefault="006927AB" w:rsidP="004C77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927AB" w:rsidRPr="006927AB" w:rsidRDefault="006927AB" w:rsidP="004C77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880" w:type="dxa"/>
            <w:vAlign w:val="center"/>
          </w:tcPr>
          <w:p w:rsidR="006927AB" w:rsidRPr="006927AB" w:rsidRDefault="006927AB" w:rsidP="004C77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17" w:type="dxa"/>
            <w:vAlign w:val="center"/>
          </w:tcPr>
          <w:p w:rsidR="006927AB" w:rsidRPr="006927AB" w:rsidRDefault="006927AB" w:rsidP="004C77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6927AB" w:rsidRPr="006927AB" w:rsidTr="006927AB">
        <w:trPr>
          <w:trHeight w:val="387"/>
        </w:trPr>
        <w:tc>
          <w:tcPr>
            <w:tcW w:w="684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3"/>
              </w:numPr>
              <w:spacing w:line="36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0" w:type="dxa"/>
          </w:tcPr>
          <w:p w:rsidR="006927AB" w:rsidRPr="006927AB" w:rsidRDefault="006927AB" w:rsidP="006927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Изучение состава фонда и анализ его использования</w:t>
            </w:r>
          </w:p>
        </w:tc>
        <w:tc>
          <w:tcPr>
            <w:tcW w:w="2117" w:type="dxa"/>
          </w:tcPr>
          <w:p w:rsidR="006927AB" w:rsidRPr="006927AB" w:rsidRDefault="006927AB" w:rsidP="006927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927AB" w:rsidRPr="006927AB" w:rsidTr="006927AB">
        <w:trPr>
          <w:trHeight w:val="1005"/>
        </w:trPr>
        <w:tc>
          <w:tcPr>
            <w:tcW w:w="684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3"/>
              </w:numPr>
              <w:spacing w:line="36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0" w:type="dxa"/>
          </w:tcPr>
          <w:p w:rsidR="006927AB" w:rsidRPr="006927AB" w:rsidRDefault="006927AB" w:rsidP="006927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Формирование книжного фонда в соответствии с учебными программами, программами для внеклассного чтения, а также с учетом запросов читателей</w:t>
            </w:r>
          </w:p>
        </w:tc>
        <w:tc>
          <w:tcPr>
            <w:tcW w:w="2117" w:type="dxa"/>
          </w:tcPr>
          <w:p w:rsidR="006927AB" w:rsidRPr="006927AB" w:rsidRDefault="006927AB" w:rsidP="006927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927AB" w:rsidRPr="006927AB" w:rsidTr="006927AB">
        <w:trPr>
          <w:trHeight w:val="753"/>
        </w:trPr>
        <w:tc>
          <w:tcPr>
            <w:tcW w:w="684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3"/>
              </w:numPr>
              <w:spacing w:line="36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0" w:type="dxa"/>
          </w:tcPr>
          <w:p w:rsidR="006927AB" w:rsidRPr="006927AB" w:rsidRDefault="006927AB" w:rsidP="006927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документов</w:t>
            </w:r>
          </w:p>
        </w:tc>
        <w:tc>
          <w:tcPr>
            <w:tcW w:w="2117" w:type="dxa"/>
          </w:tcPr>
          <w:p w:rsidR="006927AB" w:rsidRPr="006927AB" w:rsidRDefault="006927AB" w:rsidP="006927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6927AB" w:rsidRPr="006927AB" w:rsidTr="006927AB">
        <w:trPr>
          <w:trHeight w:val="741"/>
        </w:trPr>
        <w:tc>
          <w:tcPr>
            <w:tcW w:w="684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3"/>
              </w:numPr>
              <w:spacing w:line="36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0" w:type="dxa"/>
          </w:tcPr>
          <w:p w:rsidR="006927AB" w:rsidRPr="006927AB" w:rsidRDefault="006927AB" w:rsidP="006927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Расстановка новых документов в фонде в соответствии с таблицами ББК</w:t>
            </w:r>
          </w:p>
        </w:tc>
        <w:tc>
          <w:tcPr>
            <w:tcW w:w="2117" w:type="dxa"/>
          </w:tcPr>
          <w:p w:rsidR="006927AB" w:rsidRPr="006927AB" w:rsidRDefault="006927AB" w:rsidP="006927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6927AB" w:rsidRPr="006927AB" w:rsidTr="006927AB">
        <w:trPr>
          <w:trHeight w:val="753"/>
        </w:trPr>
        <w:tc>
          <w:tcPr>
            <w:tcW w:w="684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3"/>
              </w:numPr>
              <w:spacing w:line="36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0" w:type="dxa"/>
          </w:tcPr>
          <w:p w:rsidR="006927AB" w:rsidRPr="006927AB" w:rsidRDefault="006927AB" w:rsidP="006927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Своевременное исключение из фонда библиотеки ветхой и морально устаревшей художественной литературы и учебных изданий</w:t>
            </w:r>
          </w:p>
        </w:tc>
        <w:tc>
          <w:tcPr>
            <w:tcW w:w="2117" w:type="dxa"/>
          </w:tcPr>
          <w:p w:rsidR="006927AB" w:rsidRPr="006927AB" w:rsidRDefault="006927AB" w:rsidP="006927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927AB" w:rsidRPr="006927AB" w:rsidTr="006927AB">
        <w:trPr>
          <w:trHeight w:val="744"/>
        </w:trPr>
        <w:tc>
          <w:tcPr>
            <w:tcW w:w="684" w:type="dxa"/>
          </w:tcPr>
          <w:p w:rsidR="006927AB" w:rsidRPr="006927AB" w:rsidRDefault="006927AB" w:rsidP="006927AB">
            <w:pPr>
              <w:pStyle w:val="a3"/>
              <w:numPr>
                <w:ilvl w:val="0"/>
                <w:numId w:val="3"/>
              </w:numPr>
              <w:spacing w:line="360" w:lineRule="auto"/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0" w:type="dxa"/>
          </w:tcPr>
          <w:p w:rsidR="006927AB" w:rsidRPr="006927AB" w:rsidRDefault="006927AB" w:rsidP="006927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2117" w:type="dxa"/>
          </w:tcPr>
          <w:p w:rsidR="006927AB" w:rsidRPr="006927AB" w:rsidRDefault="006927AB" w:rsidP="006927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</w:tbl>
    <w:p w:rsidR="00A80144" w:rsidRPr="002F7581" w:rsidRDefault="00A80144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81" w:rsidRPr="006927AB" w:rsidRDefault="002F7581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7AB">
        <w:rPr>
          <w:rFonts w:ascii="Times New Roman" w:hAnsi="Times New Roman" w:cs="Times New Roman"/>
          <w:b/>
          <w:sz w:val="32"/>
          <w:szCs w:val="32"/>
        </w:rPr>
        <w:t>Работа с фондом учебников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6751"/>
        <w:gridCol w:w="2077"/>
      </w:tblGrid>
      <w:tr w:rsidR="006927AB" w:rsidRPr="006927AB" w:rsidTr="006927AB">
        <w:trPr>
          <w:trHeight w:val="601"/>
        </w:trPr>
        <w:tc>
          <w:tcPr>
            <w:tcW w:w="671" w:type="dxa"/>
            <w:vAlign w:val="center"/>
          </w:tcPr>
          <w:p w:rsidR="006927AB" w:rsidRPr="006927AB" w:rsidRDefault="006927AB" w:rsidP="00D57BB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927AB" w:rsidRPr="006927AB" w:rsidRDefault="006927AB" w:rsidP="00D57BB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751" w:type="dxa"/>
            <w:vAlign w:val="center"/>
          </w:tcPr>
          <w:p w:rsidR="006927AB" w:rsidRPr="006927AB" w:rsidRDefault="006927AB" w:rsidP="00D57BB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077" w:type="dxa"/>
            <w:vAlign w:val="center"/>
          </w:tcPr>
          <w:p w:rsidR="006927AB" w:rsidRPr="006927AB" w:rsidRDefault="006927AB" w:rsidP="00D57BB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6927AB" w:rsidRPr="006927AB" w:rsidTr="006927AB">
        <w:trPr>
          <w:trHeight w:val="677"/>
        </w:trPr>
        <w:tc>
          <w:tcPr>
            <w:tcW w:w="671" w:type="dxa"/>
          </w:tcPr>
          <w:p w:rsidR="006927AB" w:rsidRPr="006927AB" w:rsidRDefault="006927AB" w:rsidP="00D57B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1" w:type="dxa"/>
          </w:tcPr>
          <w:p w:rsidR="006927AB" w:rsidRPr="006927AB" w:rsidRDefault="006927AB" w:rsidP="006A0D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 xml:space="preserve">Анализ сохранности учебного фонда школы и степени обеспеченности учащихся учебниками на учебный год </w:t>
            </w:r>
          </w:p>
        </w:tc>
        <w:tc>
          <w:tcPr>
            <w:tcW w:w="2077" w:type="dxa"/>
          </w:tcPr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927AB" w:rsidRPr="006927AB" w:rsidTr="006927AB">
        <w:trPr>
          <w:trHeight w:val="703"/>
        </w:trPr>
        <w:tc>
          <w:tcPr>
            <w:tcW w:w="671" w:type="dxa"/>
          </w:tcPr>
          <w:p w:rsidR="006927AB" w:rsidRPr="006927AB" w:rsidRDefault="006927AB" w:rsidP="00D57B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1" w:type="dxa"/>
          </w:tcPr>
          <w:p w:rsidR="006927AB" w:rsidRPr="006927AB" w:rsidRDefault="006927AB" w:rsidP="006A0D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Оформление заказа на учебники с учетом требований учреждения образования</w:t>
            </w:r>
          </w:p>
        </w:tc>
        <w:tc>
          <w:tcPr>
            <w:tcW w:w="2077" w:type="dxa"/>
          </w:tcPr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6927AB" w:rsidRPr="006927AB" w:rsidTr="006927AB">
        <w:trPr>
          <w:trHeight w:val="692"/>
        </w:trPr>
        <w:tc>
          <w:tcPr>
            <w:tcW w:w="671" w:type="dxa"/>
          </w:tcPr>
          <w:p w:rsidR="006927AB" w:rsidRPr="006927AB" w:rsidRDefault="006927AB" w:rsidP="00D57B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51" w:type="dxa"/>
          </w:tcPr>
          <w:p w:rsidR="006927AB" w:rsidRPr="006927AB" w:rsidRDefault="006927AB" w:rsidP="006A0D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Списание подарочного издания для первоклассников</w:t>
            </w:r>
          </w:p>
        </w:tc>
        <w:tc>
          <w:tcPr>
            <w:tcW w:w="2077" w:type="dxa"/>
          </w:tcPr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6927AB" w:rsidRPr="006927AB" w:rsidTr="006927AB">
        <w:trPr>
          <w:trHeight w:val="306"/>
        </w:trPr>
        <w:tc>
          <w:tcPr>
            <w:tcW w:w="671" w:type="dxa"/>
          </w:tcPr>
          <w:p w:rsidR="006927AB" w:rsidRPr="006927AB" w:rsidRDefault="006927AB" w:rsidP="00D57B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51" w:type="dxa"/>
          </w:tcPr>
          <w:p w:rsidR="006927AB" w:rsidRPr="006927AB" w:rsidRDefault="006927AB" w:rsidP="006A0D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Списание учебников, у которых истек срок фондирования</w:t>
            </w:r>
          </w:p>
        </w:tc>
        <w:tc>
          <w:tcPr>
            <w:tcW w:w="2077" w:type="dxa"/>
          </w:tcPr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6927AB" w:rsidRPr="006927AB" w:rsidTr="006927AB">
        <w:trPr>
          <w:trHeight w:val="692"/>
        </w:trPr>
        <w:tc>
          <w:tcPr>
            <w:tcW w:w="671" w:type="dxa"/>
          </w:tcPr>
          <w:p w:rsidR="006927AB" w:rsidRPr="006927AB" w:rsidRDefault="006927AB" w:rsidP="00D57B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1" w:type="dxa"/>
          </w:tcPr>
          <w:p w:rsidR="006927AB" w:rsidRPr="006927AB" w:rsidRDefault="006927AB" w:rsidP="006A0D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Прием и оформление поступивших учебников</w:t>
            </w:r>
          </w:p>
        </w:tc>
        <w:tc>
          <w:tcPr>
            <w:tcW w:w="2077" w:type="dxa"/>
          </w:tcPr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6927AB" w:rsidRPr="006927AB" w:rsidTr="006927AB">
        <w:trPr>
          <w:trHeight w:val="703"/>
        </w:trPr>
        <w:tc>
          <w:tcPr>
            <w:tcW w:w="671" w:type="dxa"/>
          </w:tcPr>
          <w:p w:rsidR="006927AB" w:rsidRPr="006927AB" w:rsidRDefault="006927AB" w:rsidP="00D57B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1" w:type="dxa"/>
          </w:tcPr>
          <w:p w:rsidR="006927AB" w:rsidRPr="006927AB" w:rsidRDefault="006927AB" w:rsidP="006A0D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Выдача и возврат учебников</w:t>
            </w:r>
          </w:p>
        </w:tc>
        <w:tc>
          <w:tcPr>
            <w:tcW w:w="2077" w:type="dxa"/>
          </w:tcPr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сентябрь,</w:t>
            </w:r>
          </w:p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6927AB" w:rsidRPr="006927AB" w:rsidTr="006927AB">
        <w:trPr>
          <w:trHeight w:val="1044"/>
        </w:trPr>
        <w:tc>
          <w:tcPr>
            <w:tcW w:w="671" w:type="dxa"/>
          </w:tcPr>
          <w:p w:rsidR="006927AB" w:rsidRPr="006927AB" w:rsidRDefault="006927AB" w:rsidP="00D57B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51" w:type="dxa"/>
          </w:tcPr>
          <w:p w:rsidR="006927AB" w:rsidRPr="006927AB" w:rsidRDefault="006927AB" w:rsidP="006A0D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Проведение рейда «Сохрани учебник»</w:t>
            </w:r>
          </w:p>
        </w:tc>
        <w:tc>
          <w:tcPr>
            <w:tcW w:w="2077" w:type="dxa"/>
          </w:tcPr>
          <w:p w:rsidR="006927AB" w:rsidRPr="006927AB" w:rsidRDefault="006927AB" w:rsidP="006A0D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не менее одного раза в год</w:t>
            </w:r>
          </w:p>
        </w:tc>
      </w:tr>
      <w:tr w:rsidR="006927AB" w:rsidRPr="006927AB" w:rsidTr="006927AB">
        <w:trPr>
          <w:trHeight w:val="453"/>
        </w:trPr>
        <w:tc>
          <w:tcPr>
            <w:tcW w:w="671" w:type="dxa"/>
          </w:tcPr>
          <w:p w:rsidR="006927AB" w:rsidRPr="006927AB" w:rsidRDefault="006927AB" w:rsidP="00D57B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51" w:type="dxa"/>
          </w:tcPr>
          <w:p w:rsidR="006927AB" w:rsidRPr="006927AB" w:rsidRDefault="006927AB" w:rsidP="006A0D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Списание тетрадей разового пользования</w:t>
            </w:r>
          </w:p>
        </w:tc>
        <w:tc>
          <w:tcPr>
            <w:tcW w:w="2077" w:type="dxa"/>
          </w:tcPr>
          <w:p w:rsidR="006927AB" w:rsidRPr="006927AB" w:rsidRDefault="006927AB" w:rsidP="00D57BB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7AB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</w:tbl>
    <w:p w:rsidR="001D1218" w:rsidRDefault="001D1218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AB" w:rsidRDefault="006927AB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AB" w:rsidRDefault="006927AB" w:rsidP="006927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581" w:rsidRPr="006927AB" w:rsidRDefault="002F7581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7AB">
        <w:rPr>
          <w:rFonts w:ascii="Times New Roman" w:hAnsi="Times New Roman" w:cs="Times New Roman"/>
          <w:b/>
          <w:sz w:val="32"/>
          <w:szCs w:val="32"/>
        </w:rPr>
        <w:lastRenderedPageBreak/>
        <w:t>Взаимодействие с другими структурными подразделениями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6879"/>
        <w:gridCol w:w="2066"/>
      </w:tblGrid>
      <w:tr w:rsidR="006927AB" w:rsidTr="006927AB">
        <w:trPr>
          <w:trHeight w:val="575"/>
        </w:trPr>
        <w:tc>
          <w:tcPr>
            <w:tcW w:w="679" w:type="dxa"/>
            <w:vAlign w:val="center"/>
          </w:tcPr>
          <w:p w:rsidR="006927AB" w:rsidRPr="00E144B1" w:rsidRDefault="006927AB" w:rsidP="002C7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7AB" w:rsidRPr="00E144B1" w:rsidRDefault="006927AB" w:rsidP="002C7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79" w:type="dxa"/>
            <w:vAlign w:val="center"/>
          </w:tcPr>
          <w:p w:rsidR="006927AB" w:rsidRPr="00E144B1" w:rsidRDefault="006927AB" w:rsidP="002C7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B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66" w:type="dxa"/>
            <w:vAlign w:val="center"/>
          </w:tcPr>
          <w:p w:rsidR="006927AB" w:rsidRPr="00E144B1" w:rsidRDefault="006927AB" w:rsidP="002C75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B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927AB" w:rsidTr="006927AB">
        <w:trPr>
          <w:trHeight w:val="998"/>
        </w:trPr>
        <w:tc>
          <w:tcPr>
            <w:tcW w:w="679" w:type="dxa"/>
          </w:tcPr>
          <w:p w:rsidR="006927AB" w:rsidRPr="002C759B" w:rsidRDefault="006927AB" w:rsidP="002C75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9" w:type="dxa"/>
          </w:tcPr>
          <w:p w:rsidR="006927AB" w:rsidRPr="002C759B" w:rsidRDefault="006927AB" w:rsidP="00165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учебниками с коллегами из других библиотек</w:t>
            </w:r>
          </w:p>
        </w:tc>
        <w:tc>
          <w:tcPr>
            <w:tcW w:w="2066" w:type="dxa"/>
          </w:tcPr>
          <w:p w:rsidR="006927AB" w:rsidRPr="002C759B" w:rsidRDefault="006927AB" w:rsidP="002C75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</w:p>
        </w:tc>
      </w:tr>
    </w:tbl>
    <w:p w:rsidR="006A0D0E" w:rsidRDefault="006A0D0E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81" w:rsidRPr="006927AB" w:rsidRDefault="002F7581" w:rsidP="006927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7AB">
        <w:rPr>
          <w:rFonts w:ascii="Times New Roman" w:hAnsi="Times New Roman" w:cs="Times New Roman"/>
          <w:b/>
          <w:sz w:val="32"/>
          <w:szCs w:val="32"/>
        </w:rPr>
        <w:t>Профессиональное развитие сотрудников библиотеки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"/>
        <w:gridCol w:w="6731"/>
        <w:gridCol w:w="2242"/>
      </w:tblGrid>
      <w:tr w:rsidR="006927AB" w:rsidTr="006927AB">
        <w:trPr>
          <w:trHeight w:val="632"/>
        </w:trPr>
        <w:tc>
          <w:tcPr>
            <w:tcW w:w="684" w:type="dxa"/>
            <w:vAlign w:val="center"/>
          </w:tcPr>
          <w:p w:rsidR="006927AB" w:rsidRPr="00E144B1" w:rsidRDefault="006927AB" w:rsidP="00165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7AB" w:rsidRPr="00E144B1" w:rsidRDefault="006927AB" w:rsidP="00165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31" w:type="dxa"/>
            <w:vAlign w:val="center"/>
          </w:tcPr>
          <w:p w:rsidR="006927AB" w:rsidRPr="00E144B1" w:rsidRDefault="006927AB" w:rsidP="00165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B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42" w:type="dxa"/>
            <w:vAlign w:val="center"/>
          </w:tcPr>
          <w:p w:rsidR="006927AB" w:rsidRPr="00E144B1" w:rsidRDefault="006927AB" w:rsidP="00165B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B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927AB" w:rsidTr="006927AB">
        <w:trPr>
          <w:trHeight w:val="728"/>
        </w:trPr>
        <w:tc>
          <w:tcPr>
            <w:tcW w:w="684" w:type="dxa"/>
          </w:tcPr>
          <w:p w:rsidR="006927AB" w:rsidRPr="001E65F1" w:rsidRDefault="006927AB" w:rsidP="001E65F1">
            <w:pPr>
              <w:pStyle w:val="a3"/>
              <w:numPr>
                <w:ilvl w:val="0"/>
                <w:numId w:val="4"/>
              </w:numPr>
              <w:spacing w:line="276" w:lineRule="auto"/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6927AB" w:rsidRPr="00165B58" w:rsidRDefault="006927AB" w:rsidP="00165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районного методического объединения школьных библиотекарей</w:t>
            </w:r>
          </w:p>
        </w:tc>
        <w:tc>
          <w:tcPr>
            <w:tcW w:w="2242" w:type="dxa"/>
          </w:tcPr>
          <w:p w:rsidR="006927AB" w:rsidRPr="00165B58" w:rsidRDefault="006927AB" w:rsidP="00165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6927AB" w:rsidTr="006927AB">
        <w:trPr>
          <w:trHeight w:val="740"/>
        </w:trPr>
        <w:tc>
          <w:tcPr>
            <w:tcW w:w="684" w:type="dxa"/>
          </w:tcPr>
          <w:p w:rsidR="006927AB" w:rsidRPr="001E65F1" w:rsidRDefault="006927AB" w:rsidP="001E65F1">
            <w:pPr>
              <w:pStyle w:val="a3"/>
              <w:numPr>
                <w:ilvl w:val="0"/>
                <w:numId w:val="4"/>
              </w:numPr>
              <w:spacing w:line="276" w:lineRule="auto"/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6927AB" w:rsidRPr="00165B58" w:rsidRDefault="006927AB" w:rsidP="00165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выставок, присутствие на открытых мероприятиях</w:t>
            </w:r>
          </w:p>
        </w:tc>
        <w:tc>
          <w:tcPr>
            <w:tcW w:w="2242" w:type="dxa"/>
          </w:tcPr>
          <w:p w:rsidR="006927AB" w:rsidRPr="00165B58" w:rsidRDefault="006927AB" w:rsidP="00165B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проведения</w:t>
            </w:r>
          </w:p>
        </w:tc>
      </w:tr>
      <w:tr w:rsidR="006927AB" w:rsidTr="006927AB">
        <w:trPr>
          <w:trHeight w:val="358"/>
        </w:trPr>
        <w:tc>
          <w:tcPr>
            <w:tcW w:w="684" w:type="dxa"/>
          </w:tcPr>
          <w:p w:rsidR="006927AB" w:rsidRPr="001E65F1" w:rsidRDefault="006927AB" w:rsidP="001E65F1">
            <w:pPr>
              <w:pStyle w:val="a3"/>
              <w:numPr>
                <w:ilvl w:val="0"/>
                <w:numId w:val="4"/>
              </w:numPr>
              <w:spacing w:line="276" w:lineRule="auto"/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6927AB" w:rsidRPr="00165B58" w:rsidRDefault="006927AB" w:rsidP="00165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242" w:type="dxa"/>
          </w:tcPr>
          <w:p w:rsidR="006927AB" w:rsidRPr="00165B58" w:rsidRDefault="006927AB" w:rsidP="00165B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2B8" w:rsidRPr="002F7581" w:rsidRDefault="004622B8" w:rsidP="002F7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622B8" w:rsidRPr="002F7581" w:rsidSect="006927AB">
      <w:pgSz w:w="11906" w:h="16838"/>
      <w:pgMar w:top="851" w:right="680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6741"/>
    <w:multiLevelType w:val="hybridMultilevel"/>
    <w:tmpl w:val="D40E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7966"/>
    <w:multiLevelType w:val="hybridMultilevel"/>
    <w:tmpl w:val="FB14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D699F"/>
    <w:multiLevelType w:val="hybridMultilevel"/>
    <w:tmpl w:val="7C48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115C4"/>
    <w:multiLevelType w:val="hybridMultilevel"/>
    <w:tmpl w:val="548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81"/>
    <w:rsid w:val="00033039"/>
    <w:rsid w:val="00066A92"/>
    <w:rsid w:val="000747FB"/>
    <w:rsid w:val="00092B7D"/>
    <w:rsid w:val="000B57B1"/>
    <w:rsid w:val="000D5CEE"/>
    <w:rsid w:val="001658E5"/>
    <w:rsid w:val="00165B58"/>
    <w:rsid w:val="001946B1"/>
    <w:rsid w:val="001D1218"/>
    <w:rsid w:val="001E65F1"/>
    <w:rsid w:val="002837DC"/>
    <w:rsid w:val="00294AD6"/>
    <w:rsid w:val="002C759B"/>
    <w:rsid w:val="002F7581"/>
    <w:rsid w:val="00351A73"/>
    <w:rsid w:val="003D4E84"/>
    <w:rsid w:val="004622B8"/>
    <w:rsid w:val="004C7745"/>
    <w:rsid w:val="00630177"/>
    <w:rsid w:val="006927AB"/>
    <w:rsid w:val="006A0D0E"/>
    <w:rsid w:val="007537F3"/>
    <w:rsid w:val="0078747D"/>
    <w:rsid w:val="007F4498"/>
    <w:rsid w:val="009D75AF"/>
    <w:rsid w:val="00A1705F"/>
    <w:rsid w:val="00A2087A"/>
    <w:rsid w:val="00A463E3"/>
    <w:rsid w:val="00A52963"/>
    <w:rsid w:val="00A80144"/>
    <w:rsid w:val="00C53F6D"/>
    <w:rsid w:val="00D218B2"/>
    <w:rsid w:val="00D3647E"/>
    <w:rsid w:val="00D54E99"/>
    <w:rsid w:val="00D57BB7"/>
    <w:rsid w:val="00D70DC1"/>
    <w:rsid w:val="00DD47BB"/>
    <w:rsid w:val="00E144B1"/>
    <w:rsid w:val="00E22682"/>
    <w:rsid w:val="00E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9794"/>
  <w15:chartTrackingRefBased/>
  <w15:docId w15:val="{B1FFF7F3-1932-424C-9152-164E1F4E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81"/>
    <w:pPr>
      <w:ind w:left="720"/>
      <w:contextualSpacing/>
    </w:pPr>
  </w:style>
  <w:style w:type="table" w:styleId="a4">
    <w:name w:val="Table Grid"/>
    <w:basedOn w:val="a1"/>
    <w:uiPriority w:val="39"/>
    <w:rsid w:val="00E1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Lib_14</dc:creator>
  <cp:keywords/>
  <dc:description/>
  <cp:lastModifiedBy>Андрей Буславский</cp:lastModifiedBy>
  <cp:revision>34</cp:revision>
  <cp:lastPrinted>2020-09-28T11:24:00Z</cp:lastPrinted>
  <dcterms:created xsi:type="dcterms:W3CDTF">2020-09-24T09:22:00Z</dcterms:created>
  <dcterms:modified xsi:type="dcterms:W3CDTF">2020-09-30T18:00:00Z</dcterms:modified>
</cp:coreProperties>
</file>